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3DE83" w14:textId="77777777" w:rsidR="0074020A" w:rsidRPr="0074020A" w:rsidRDefault="0074020A" w:rsidP="007402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 w:rsidRPr="0074020A">
        <w:rPr>
          <w:rFonts w:ascii="Times New Roman" w:eastAsia="Calibri" w:hAnsi="Times New Roman" w:cs="Times New Roman"/>
          <w:b/>
          <w:sz w:val="24"/>
          <w:szCs w:val="24"/>
          <w:lang w:val="de-DE"/>
        </w:rPr>
        <w:t>AKT</w:t>
      </w:r>
    </w:p>
    <w:p w14:paraId="58AC33EF" w14:textId="77777777" w:rsidR="0074020A" w:rsidRPr="0074020A" w:rsidRDefault="0074020A" w:rsidP="007402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 w:rsidRPr="0074020A">
        <w:rPr>
          <w:rFonts w:ascii="Times New Roman" w:eastAsia="Calibri" w:hAnsi="Times New Roman" w:cs="Times New Roman"/>
          <w:b/>
          <w:sz w:val="24"/>
          <w:szCs w:val="24"/>
          <w:lang w:val="de-DE"/>
        </w:rPr>
        <w:t>LEPPETRAHVI MÄÄRAMISE KOHTA</w:t>
      </w:r>
    </w:p>
    <w:p w14:paraId="61514AB0" w14:textId="77777777" w:rsidR="0074020A" w:rsidRPr="0074020A" w:rsidRDefault="0074020A" w:rsidP="007402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</w:p>
    <w:p w14:paraId="06AB2D3D" w14:textId="5C5815D2" w:rsidR="0074020A" w:rsidRPr="0074020A" w:rsidRDefault="0074020A" w:rsidP="00740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proofErr w:type="spellStart"/>
      <w:r w:rsidRPr="0074020A">
        <w:rPr>
          <w:rFonts w:ascii="Times New Roman" w:eastAsia="Calibri" w:hAnsi="Times New Roman" w:cs="Times New Roman"/>
          <w:sz w:val="24"/>
          <w:szCs w:val="24"/>
          <w:lang w:val="de-DE"/>
        </w:rPr>
        <w:t>Lepingu</w:t>
      </w:r>
      <w:proofErr w:type="spellEnd"/>
      <w:r w:rsidRPr="0074020A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74020A">
        <w:rPr>
          <w:rFonts w:ascii="Times New Roman" w:eastAsia="Calibri" w:hAnsi="Times New Roman" w:cs="Times New Roman"/>
          <w:sz w:val="24"/>
          <w:szCs w:val="24"/>
          <w:lang w:val="de-DE"/>
        </w:rPr>
        <w:t>nr</w:t>
      </w:r>
      <w:proofErr w:type="spellEnd"/>
      <w:r w:rsidRPr="0074020A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ja </w:t>
      </w:r>
      <w:proofErr w:type="spellStart"/>
      <w:r w:rsidRPr="0074020A">
        <w:rPr>
          <w:rFonts w:ascii="Times New Roman" w:eastAsia="Calibri" w:hAnsi="Times New Roman" w:cs="Times New Roman"/>
          <w:sz w:val="24"/>
          <w:szCs w:val="24"/>
          <w:lang w:val="de-DE"/>
        </w:rPr>
        <w:t>nimetus</w:t>
      </w:r>
      <w:proofErr w:type="spellEnd"/>
      <w:r w:rsidRPr="0074020A">
        <w:rPr>
          <w:rFonts w:ascii="Times New Roman" w:eastAsia="Calibri" w:hAnsi="Times New Roman" w:cs="Times New Roman"/>
          <w:sz w:val="24"/>
          <w:szCs w:val="24"/>
          <w:lang w:val="de-DE"/>
        </w:rPr>
        <w:t>:</w:t>
      </w:r>
      <w:r w:rsidR="00222C27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>3.2-3/25/1654-1</w:t>
      </w:r>
      <w:r w:rsidR="00222C27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„</w:t>
      </w:r>
      <w:proofErr w:type="spellStart"/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>Riigitee</w:t>
      </w:r>
      <w:proofErr w:type="spellEnd"/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4 (E67) Tallinn-</w:t>
      </w:r>
      <w:proofErr w:type="spellStart"/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>Pärnu</w:t>
      </w:r>
      <w:proofErr w:type="spellEnd"/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>-</w:t>
      </w:r>
      <w:proofErr w:type="spellStart"/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>Ikla</w:t>
      </w:r>
      <w:proofErr w:type="spellEnd"/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km 62,2-64,8 </w:t>
      </w:r>
      <w:proofErr w:type="spellStart"/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>Päädeva-Orgita</w:t>
      </w:r>
      <w:proofErr w:type="spellEnd"/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>ning</w:t>
      </w:r>
      <w:proofErr w:type="spellEnd"/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km 68,2-70,2 </w:t>
      </w:r>
      <w:proofErr w:type="spellStart"/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>Haimre</w:t>
      </w:r>
      <w:proofErr w:type="spellEnd"/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>liiklussõlme</w:t>
      </w:r>
      <w:proofErr w:type="spellEnd"/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2+2 </w:t>
      </w:r>
      <w:proofErr w:type="spellStart"/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>sõidurajaga</w:t>
      </w:r>
      <w:proofErr w:type="spellEnd"/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>maantee</w:t>
      </w:r>
      <w:proofErr w:type="spellEnd"/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222C27" w:rsidRPr="00222C27">
        <w:rPr>
          <w:rFonts w:ascii="Times New Roman" w:eastAsia="Calibri" w:hAnsi="Times New Roman" w:cs="Times New Roman"/>
          <w:sz w:val="24"/>
          <w:szCs w:val="24"/>
          <w:lang w:val="de-DE"/>
        </w:rPr>
        <w:t>ehitamine</w:t>
      </w:r>
      <w:proofErr w:type="spellEnd"/>
      <w:r w:rsidR="00222C27">
        <w:rPr>
          <w:rFonts w:ascii="Times New Roman" w:eastAsia="Calibri" w:hAnsi="Times New Roman" w:cs="Times New Roman"/>
          <w:sz w:val="24"/>
          <w:szCs w:val="24"/>
          <w:lang w:val="de-DE"/>
        </w:rPr>
        <w:t>“</w:t>
      </w:r>
    </w:p>
    <w:p w14:paraId="6FF334D4" w14:textId="77777777" w:rsidR="0074020A" w:rsidRPr="0074020A" w:rsidRDefault="0074020A" w:rsidP="007402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de-DE"/>
        </w:rPr>
      </w:pPr>
    </w:p>
    <w:p w14:paraId="603EA7A5" w14:textId="0C2C670F" w:rsidR="0074020A" w:rsidRPr="0074020A" w:rsidRDefault="00E43209" w:rsidP="00740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4CAF">
        <w:rPr>
          <w:rFonts w:ascii="Times New Roman" w:eastAsia="Calibri" w:hAnsi="Times New Roman" w:cs="Times New Roman"/>
          <w:sz w:val="24"/>
          <w:szCs w:val="24"/>
        </w:rPr>
        <w:t>märts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BE228F">
        <w:rPr>
          <w:rFonts w:ascii="Times New Roman" w:eastAsia="Calibri" w:hAnsi="Times New Roman" w:cs="Times New Roman"/>
          <w:sz w:val="24"/>
          <w:szCs w:val="24"/>
        </w:rPr>
        <w:t>26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a on </w:t>
      </w:r>
      <w:r w:rsidR="0074020A">
        <w:rPr>
          <w:rFonts w:ascii="Times New Roman" w:eastAsia="Calibri" w:hAnsi="Times New Roman" w:cs="Times New Roman"/>
          <w:sz w:val="24"/>
          <w:szCs w:val="24"/>
        </w:rPr>
        <w:t>t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öövõtjale </w:t>
      </w:r>
      <w:proofErr w:type="spellStart"/>
      <w:r w:rsidR="00BE228F" w:rsidRPr="00BE228F">
        <w:rPr>
          <w:rFonts w:ascii="Times New Roman" w:eastAsia="Calibri" w:hAnsi="Times New Roman" w:cs="Times New Roman"/>
          <w:sz w:val="24"/>
          <w:szCs w:val="24"/>
        </w:rPr>
        <w:t>Tariston</w:t>
      </w:r>
      <w:proofErr w:type="spellEnd"/>
      <w:r w:rsidR="00BE228F" w:rsidRPr="00BE22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228F" w:rsidRPr="00BE228F">
        <w:rPr>
          <w:rFonts w:ascii="Times New Roman" w:eastAsia="Calibri" w:hAnsi="Times New Roman" w:cs="Times New Roman"/>
          <w:sz w:val="24"/>
          <w:szCs w:val="24"/>
        </w:rPr>
        <w:t>AS</w:t>
      </w:r>
      <w:r w:rsidR="00BE228F">
        <w:rPr>
          <w:rFonts w:ascii="Times New Roman" w:eastAsia="Calibri" w:hAnsi="Times New Roman" w:cs="Times New Roman"/>
          <w:sz w:val="24"/>
          <w:szCs w:val="24"/>
        </w:rPr>
        <w:t>’ile</w:t>
      </w:r>
      <w:proofErr w:type="spellEnd"/>
      <w:r w:rsidR="00BE22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määratud leppetrahv tööde tegemise tehnoloogilistest nõuetest / lepingulistest tähtaegadest mittekinnipidamise eest. </w:t>
      </w:r>
    </w:p>
    <w:p w14:paraId="5EB23DE1" w14:textId="7184A5F2" w:rsidR="0074020A" w:rsidRPr="0074020A" w:rsidRDefault="0074020A" w:rsidP="00740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20A">
        <w:rPr>
          <w:rFonts w:ascii="Times New Roman" w:eastAsia="Calibri" w:hAnsi="Times New Roman" w:cs="Times New Roman"/>
          <w:sz w:val="24"/>
          <w:szCs w:val="24"/>
        </w:rPr>
        <w:t xml:space="preserve">Leppetrahvid lepingu-, kvaliteedi-, tehnoloogia- ja liikluskorraldusnõuete rikkumise puhul määratakse ja vormistatakse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74020A">
        <w:rPr>
          <w:rFonts w:ascii="Times New Roman" w:eastAsia="Calibri" w:hAnsi="Times New Roman" w:cs="Times New Roman"/>
          <w:sz w:val="24"/>
          <w:szCs w:val="24"/>
        </w:rPr>
        <w:t xml:space="preserve">ellija või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74020A">
        <w:rPr>
          <w:rFonts w:ascii="Times New Roman" w:eastAsia="Calibri" w:hAnsi="Times New Roman" w:cs="Times New Roman"/>
          <w:sz w:val="24"/>
          <w:szCs w:val="24"/>
        </w:rPr>
        <w:t xml:space="preserve">ellija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74020A">
        <w:rPr>
          <w:rFonts w:ascii="Times New Roman" w:eastAsia="Calibri" w:hAnsi="Times New Roman" w:cs="Times New Roman"/>
          <w:sz w:val="24"/>
          <w:szCs w:val="24"/>
        </w:rPr>
        <w:t xml:space="preserve">rojektijuhi poolt. Leppetrahvi määramise kohta koostatud akti alusel esitab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74020A">
        <w:rPr>
          <w:rFonts w:ascii="Times New Roman" w:eastAsia="Calibri" w:hAnsi="Times New Roman" w:cs="Times New Roman"/>
          <w:sz w:val="24"/>
          <w:szCs w:val="24"/>
        </w:rPr>
        <w:t xml:space="preserve">ellija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74020A">
        <w:rPr>
          <w:rFonts w:ascii="Times New Roman" w:eastAsia="Calibri" w:hAnsi="Times New Roman" w:cs="Times New Roman"/>
          <w:sz w:val="24"/>
          <w:szCs w:val="24"/>
        </w:rPr>
        <w:t>öövõtjale nõude leppetrahvi tasumiseks.</w:t>
      </w:r>
    </w:p>
    <w:p w14:paraId="76FCD1E1" w14:textId="77777777" w:rsidR="0074020A" w:rsidRPr="0074020A" w:rsidRDefault="0074020A" w:rsidP="00740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5965"/>
        <w:gridCol w:w="1841"/>
      </w:tblGrid>
      <w:tr w:rsidR="0074020A" w:rsidRPr="0074020A" w14:paraId="0DD3C842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893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Märge määramise kohta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F325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Põhjus</w:t>
            </w:r>
          </w:p>
          <w:p w14:paraId="5494CF6C" w14:textId="064A922C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3B2C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Leppetrahvi suurus (eurodes)</w:t>
            </w:r>
          </w:p>
          <w:p w14:paraId="7A78F81F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</w:tr>
      <w:tr w:rsidR="0074020A" w:rsidRPr="0074020A" w14:paraId="6B925330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3D5C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9A6F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Keskkonnanõuete eiramise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6E0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</w:tr>
      <w:tr w:rsidR="0074020A" w:rsidRPr="0074020A" w14:paraId="2AA9BA3E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3A11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921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Tööde ja materjalide kvaliteedi kontrolliga seotud mõõtmiste, katsetuste ja muude tegevuste eiramise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61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  <w:p w14:paraId="7D07ADF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74020A" w14:paraId="035C0097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AA60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F42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Tellija või Inseneri poolt tehtud pistelise proovi tulemusel kvaliteedinõuetest avastatud kõrvalekaldumiste eest, millest Töövõtja ei ole kirjalikult Inseneri teavitanud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3663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  <w:p w14:paraId="4D6052F9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74020A" w14:paraId="6C3E2D21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441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4E9D" w14:textId="6A8E492F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Omavoliliselt, ilma kooskõlastuseta töövõtja poolt põhjustatud liikluse seiskamise eest tee(de)l vähemalt 5 minutiks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C26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600</w:t>
            </w:r>
          </w:p>
        </w:tc>
      </w:tr>
      <w:tr w:rsidR="0074020A" w:rsidRPr="0074020A" w14:paraId="159B6BDD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35E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0D48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iga järgmise 5 min eest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2A4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</w:tr>
      <w:tr w:rsidR="0074020A" w:rsidRPr="0074020A" w14:paraId="796BFBF3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CC30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0B2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Töövõtja poolt tööde ja materjalide kvaliteedi kontrolliga seotud dokumentides, tööde vastuvõtu aruannetes või objektipäevikutes olulise iseloomuga mittetõepäraste andmete esitamise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B0F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3200</w:t>
            </w:r>
          </w:p>
          <w:p w14:paraId="74B5B19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74020A" w14:paraId="2859FA63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80E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FFD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Dokumentide sh. kaetud tööde akt, teostusjoonis, objektipäevikute jne </w:t>
            </w: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mitteõigeaegse või ebakohase täitmise või mittetäitmise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12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74020A" w14:paraId="5009EADF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784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7DEF" w14:textId="77777777" w:rsidR="0074020A" w:rsidRPr="0074020A" w:rsidRDefault="0074020A" w:rsidP="007402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0581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74020A" w14:paraId="7C359C11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520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379A" w14:textId="77777777" w:rsidR="0074020A" w:rsidRPr="0074020A" w:rsidRDefault="0074020A" w:rsidP="007402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C1BF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</w:tr>
      <w:tr w:rsidR="0074020A" w:rsidRPr="0074020A" w14:paraId="70C6E8D4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36A8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95E3" w14:textId="75DA56D0" w:rsidR="0074020A" w:rsidRPr="0074020A" w:rsidRDefault="0074020A" w:rsidP="007402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Objekti teenindusvedudel (pinnase-, asfaltbetooni, konstruktsioonide jne veod) sõidukite (sh veoautodele koos haagisega või ilma, autorongidele, masinrongidele)</w:t>
            </w: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kehtestatud igakordse registrimassi ületamise eest. Kaalumise puhul on Tellija mõõtmise veaks 5% registrimassist, seda ületades nõuab Tellija leppetrahvi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EA8D" w14:textId="156D3EB0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iga ületatud 1 kilogrammi eest 1 euro </w:t>
            </w:r>
          </w:p>
        </w:tc>
      </w:tr>
      <w:tr w:rsidR="0074020A" w:rsidRPr="0074020A" w14:paraId="6EF73321" w14:textId="77777777" w:rsidTr="0074020A">
        <w:trPr>
          <w:trHeight w:val="1759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0368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5FF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Järgmise etapi või tööde alustamisega viivitamise eest kalendergraafikuga võrreldes (järgmise kattekonstruktsiooni kihi paigaldamisega, märgistustöödega pärast asfaltkatte viimase kihi paigaldamist, piirde- ja tähispostide paigaldamisega pärast teepeenra vastuvõtmist jne)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162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1000</w:t>
            </w:r>
          </w:p>
        </w:tc>
      </w:tr>
      <w:tr w:rsidR="0074020A" w:rsidRPr="0074020A" w14:paraId="4F67BD34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6C15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151B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Tööde tegemisel puudub Tellijaga kooskõlastatud liikluskorraldusprojekt või puuduvad objekti töötsooni tähistavad liiklusmärgid või tähistus ei vasta nõuetele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7E7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  <w:p w14:paraId="794B0E1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74020A" w14:paraId="031E6545" w14:textId="77777777" w:rsidTr="0074020A">
        <w:trPr>
          <w:trHeight w:val="1255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46AF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9CC2" w14:textId="00504D53" w:rsidR="0074020A" w:rsidRPr="0074020A" w:rsidRDefault="0074020A" w:rsidP="007402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Töövõtjaga seotud isikud ei kasuta objektil nõuetekohaseid ohutusveste või teel töötavad mehhanismid ei kasuta vilkureid</w:t>
            </w:r>
            <w:r w:rsidRPr="00740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40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või vilkur ja selle kasutamine ei vasta LS § 44, § 84 (4)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C1F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74020A" w14:paraId="68FF13A3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CC8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17D1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6833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74020A" w14:paraId="517306B4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4D60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2AB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F22B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74020A" w14:paraId="33ADC10E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123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943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Liikluskorralduse muudatustest ei ole liiklejaid teavitatud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C49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74020A" w14:paraId="6997A97F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F4A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77D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Kõikide muude liikluskorralduse, liikluskorralduse teavitamise või tööohutuse alaste rikkumiste eest või kõrvalekaldumiste puhul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76C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300</w:t>
            </w:r>
          </w:p>
        </w:tc>
      </w:tr>
      <w:tr w:rsidR="0074020A" w:rsidRPr="0074020A" w14:paraId="1B197614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4FB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075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3E7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74020A" w14:paraId="27D370D3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AED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26B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C01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74020A" w14:paraId="22933A15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1E26" w14:textId="20482E0F" w:rsidR="0074020A" w:rsidRPr="0074020A" w:rsidRDefault="007074C2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8D4C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Tee seisundinõude rikkumise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48E5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74020A" w14:paraId="610D4197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022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24B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457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74020A" w14:paraId="6B894487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1E83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6D91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35A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74020A" w14:paraId="3E0358CB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D39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656E" w14:textId="23B3069A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Garantiitööde kokkulepitud ajalise, liikluskorralduslike või muude piirangute tähtajast mittekinnipidamise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066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2000 iga päeva eest</w:t>
            </w:r>
          </w:p>
        </w:tc>
      </w:tr>
      <w:tr w:rsidR="0074020A" w:rsidRPr="0074020A" w14:paraId="66B77E41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2B61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F49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Järgmise nädala tööde graafiku esitamata jätmise või vale graafiku esitamise või graafikus esitatud tööde mitteteostamise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2238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600</w:t>
            </w:r>
          </w:p>
        </w:tc>
      </w:tr>
      <w:tr w:rsidR="0074020A" w:rsidRPr="0074020A" w14:paraId="6A6F608B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817F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9E9B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Puudulikest töö dokumenteerimistest tulenevad rikkumised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865C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74020A" w14:paraId="2C3F8AE0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AEB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130B" w14:textId="63CCCB03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Kõik muud eelpool nimetamata rikkumised, iga rikkumise eest,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7D2B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10000</w:t>
            </w:r>
          </w:p>
        </w:tc>
      </w:tr>
    </w:tbl>
    <w:p w14:paraId="1CBF8C51" w14:textId="77777777" w:rsidR="0074020A" w:rsidRP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76CA33" w14:textId="77777777" w:rsidR="0074020A" w:rsidRP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4020A" w:rsidRPr="0074020A" w14:paraId="5CFF3351" w14:textId="77777777" w:rsidTr="007402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69A2" w14:textId="77777777" w:rsid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Inseneri / Tellija Projektijuhi selgitused: </w:t>
            </w:r>
          </w:p>
          <w:p w14:paraId="1738115F" w14:textId="43530AC1" w:rsidR="00366A4B" w:rsidRPr="004706C3" w:rsidRDefault="00366A4B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6C3">
              <w:rPr>
                <w:rFonts w:ascii="Times New Roman" w:eastAsia="Calibri" w:hAnsi="Times New Roman" w:cs="Times New Roman"/>
                <w:sz w:val="24"/>
                <w:szCs w:val="24"/>
              </w:rPr>
              <w:t>09.03.26</w:t>
            </w:r>
            <w:r w:rsidR="00441B78" w:rsidRPr="004706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kell 15.26</w:t>
            </w:r>
            <w:r w:rsidR="008D5334" w:rsidRPr="004706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saatis </w:t>
            </w:r>
            <w:r w:rsidR="008A0F3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8D5334" w:rsidRPr="004706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nsener kirjaliku märkuse Orgita liiklussõlmes T4 sõidutee ja selle kõrval oleva kergliiklustee </w:t>
            </w:r>
            <w:r w:rsidR="00C405AD" w:rsidRPr="004706C3">
              <w:rPr>
                <w:rFonts w:ascii="Times New Roman" w:eastAsia="Calibri" w:hAnsi="Times New Roman" w:cs="Times New Roman"/>
                <w:sz w:val="24"/>
                <w:szCs w:val="24"/>
              </w:rPr>
              <w:t>määrdumise kohta</w:t>
            </w:r>
            <w:r w:rsidR="00441B78" w:rsidRPr="004706C3">
              <w:rPr>
                <w:rFonts w:ascii="Times New Roman" w:eastAsia="Calibri" w:hAnsi="Times New Roman" w:cs="Times New Roman"/>
                <w:sz w:val="24"/>
                <w:szCs w:val="24"/>
              </w:rPr>
              <w:t>. T</w:t>
            </w:r>
            <w:r w:rsidR="008A0F38">
              <w:rPr>
                <w:rFonts w:ascii="Times New Roman" w:eastAsia="Calibri" w:hAnsi="Times New Roman" w:cs="Times New Roman"/>
                <w:sz w:val="24"/>
                <w:szCs w:val="24"/>
              </w:rPr>
              <w:t>öövõtja</w:t>
            </w:r>
            <w:r w:rsidR="00441B78" w:rsidRPr="004706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vastas</w:t>
            </w:r>
            <w:r w:rsidR="000E2308" w:rsidRPr="004706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09.03.26 kell 19.28 et tee on puhastatud</w:t>
            </w:r>
            <w:r w:rsidR="0072287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8A0F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6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kuid </w:t>
            </w:r>
            <w:r w:rsidR="00722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esitatud piltide järgi vaid </w:t>
            </w:r>
            <w:r w:rsidR="008A0F38">
              <w:rPr>
                <w:rFonts w:ascii="Times New Roman" w:eastAsia="Calibri" w:hAnsi="Times New Roman" w:cs="Times New Roman"/>
                <w:sz w:val="24"/>
                <w:szCs w:val="24"/>
              </w:rPr>
              <w:t>pealiskaudselt</w:t>
            </w:r>
            <w:r w:rsidR="000E2308" w:rsidRPr="004706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4D4262" w:rsidRPr="004706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Järgneval päeval </w:t>
            </w:r>
            <w:r w:rsidR="008A0F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teede määrdumine jätkus, kuigi </w:t>
            </w:r>
            <w:r w:rsidR="00E66CEC">
              <w:rPr>
                <w:rFonts w:ascii="Times New Roman" w:eastAsia="Calibri" w:hAnsi="Times New Roman" w:cs="Times New Roman"/>
                <w:sz w:val="24"/>
                <w:szCs w:val="24"/>
              </w:rPr>
              <w:t>Töövõtja kinnitas, et pinnase vedudel on harja mehhanismiga traktor nüüdsest objektil</w:t>
            </w:r>
            <w:r w:rsidR="00003D88">
              <w:rPr>
                <w:rFonts w:ascii="Times New Roman" w:eastAsia="Calibri" w:hAnsi="Times New Roman" w:cs="Times New Roman"/>
                <w:sz w:val="24"/>
                <w:szCs w:val="24"/>
              </w:rPr>
              <w:t>. Sellest tulenevalt tegi Insener 10.03.26 Tellijale ettepaneku leppetrahvi määramiseks.</w:t>
            </w:r>
          </w:p>
        </w:tc>
      </w:tr>
    </w:tbl>
    <w:p w14:paraId="6FAEC4D0" w14:textId="77777777" w:rsid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60810B" w14:textId="42952B66" w:rsidR="0074020A" w:rsidRP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020A">
        <w:rPr>
          <w:rFonts w:ascii="Times New Roman" w:eastAsia="Calibri" w:hAnsi="Times New Roman" w:cs="Times New Roman"/>
          <w:sz w:val="24"/>
          <w:szCs w:val="24"/>
        </w:rPr>
        <w:t>Akti koostas:</w:t>
      </w: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</w:p>
    <w:p w14:paraId="22435BF0" w14:textId="77777777" w:rsidR="0074020A" w:rsidRP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2AD0F8" w14:textId="71AAE586" w:rsidR="0074020A" w:rsidRPr="0074020A" w:rsidRDefault="007074C2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74C2">
        <w:rPr>
          <w:rFonts w:ascii="Times New Roman" w:eastAsia="Calibri" w:hAnsi="Times New Roman" w:cs="Times New Roman"/>
          <w:sz w:val="24"/>
          <w:szCs w:val="24"/>
        </w:rPr>
        <w:t>Madis Albert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 (Insener)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ab/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ab/>
      </w:r>
    </w:p>
    <w:p w14:paraId="7956E642" w14:textId="77777777" w:rsidR="00872CA4" w:rsidRDefault="00872CA4"/>
    <w:sectPr w:rsidR="00872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0A"/>
    <w:rsid w:val="00003D88"/>
    <w:rsid w:val="000E2308"/>
    <w:rsid w:val="001926AA"/>
    <w:rsid w:val="00222C27"/>
    <w:rsid w:val="00366A4B"/>
    <w:rsid w:val="003E33F8"/>
    <w:rsid w:val="00441B78"/>
    <w:rsid w:val="004706C3"/>
    <w:rsid w:val="004D4262"/>
    <w:rsid w:val="00590413"/>
    <w:rsid w:val="006B7ED0"/>
    <w:rsid w:val="006D772E"/>
    <w:rsid w:val="007074C2"/>
    <w:rsid w:val="0072287B"/>
    <w:rsid w:val="0074020A"/>
    <w:rsid w:val="00834CAF"/>
    <w:rsid w:val="00872CA4"/>
    <w:rsid w:val="008A0F38"/>
    <w:rsid w:val="008D5334"/>
    <w:rsid w:val="00BE228F"/>
    <w:rsid w:val="00C405AD"/>
    <w:rsid w:val="00E43209"/>
    <w:rsid w:val="00E66CEC"/>
    <w:rsid w:val="00F7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C84A"/>
  <w15:chartTrackingRefBased/>
  <w15:docId w15:val="{28E55358-2982-4CC3-A4E6-5D9EED10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e574b0-b9f9-4ceb-bbb3-d1b019569f1f" xsi:nil="true"/>
    <lcf76f155ced4ddcb4097134ff3c332f xmlns="f49dcbbb-5478-4660-8569-2507cae7834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B8AE46E32734DAD61EF1FA9F845B7" ma:contentTypeVersion="13" ma:contentTypeDescription="Create a new document." ma:contentTypeScope="" ma:versionID="cd6149d2d50ccffd86e3ec7ecf61856b">
  <xsd:schema xmlns:xsd="http://www.w3.org/2001/XMLSchema" xmlns:xs="http://www.w3.org/2001/XMLSchema" xmlns:p="http://schemas.microsoft.com/office/2006/metadata/properties" xmlns:ns2="f49dcbbb-5478-4660-8569-2507cae7834f" xmlns:ns3="95e574b0-b9f9-4ceb-bbb3-d1b019569f1f" targetNamespace="http://schemas.microsoft.com/office/2006/metadata/properties" ma:root="true" ma:fieldsID="2458a8ea68e7df9fc2b6d75517ede598" ns2:_="" ns3:_="">
    <xsd:import namespace="f49dcbbb-5478-4660-8569-2507cae7834f"/>
    <xsd:import namespace="95e574b0-b9f9-4ceb-bbb3-d1b019569f1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dcbbb-5478-4660-8569-2507cae7834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b1d1e49-5326-49d5-8fa8-48929b5d2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574b0-b9f9-4ceb-bbb3-d1b019569f1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ksonoomia – üldhõive veerg" ma:hidden="true" ma:list="{72362d25-519d-437d-8b97-b7fdba6d383e}" ma:internalName="TaxCatchAll" ma:showField="CatchAllData" ma:web="95e574b0-b9f9-4ceb-bbb3-d1b019569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AE0D57-7164-4A4C-BA48-06EA02D3FE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59CCC-F435-475C-9AC9-F2A89A2C72EE}">
  <ds:schemaRefs>
    <ds:schemaRef ds:uri="http://schemas.microsoft.com/office/2006/metadata/properties"/>
    <ds:schemaRef ds:uri="http://schemas.microsoft.com/office/infopath/2007/PartnerControls"/>
    <ds:schemaRef ds:uri="95e574b0-b9f9-4ceb-bbb3-d1b019569f1f"/>
    <ds:schemaRef ds:uri="f49dcbbb-5478-4660-8569-2507cae7834f"/>
  </ds:schemaRefs>
</ds:datastoreItem>
</file>

<file path=customXml/itemProps3.xml><?xml version="1.0" encoding="utf-8"?>
<ds:datastoreItem xmlns:ds="http://schemas.openxmlformats.org/officeDocument/2006/customXml" ds:itemID="{4203FA44-DA34-4805-B392-96FDCBBEA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dcbbb-5478-4660-8569-2507cae7834f"/>
    <ds:schemaRef ds:uri="95e574b0-b9f9-4ceb-bbb3-d1b019569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587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Gertrud Palu</dc:creator>
  <cp:keywords/>
  <dc:description/>
  <cp:lastModifiedBy>Madis Albert</cp:lastModifiedBy>
  <cp:revision>19</cp:revision>
  <dcterms:created xsi:type="dcterms:W3CDTF">2023-05-03T12:37:00Z</dcterms:created>
  <dcterms:modified xsi:type="dcterms:W3CDTF">2026-03-31T05:03:00Z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0x01010011FB8AE46E32734DAD61EF1FA9F845B7</vt:lpwstr>
  </property>
  <property fmtid="{D5CDD505-2E9C-101B-9397-08002B2CF9AE}" pid="3" name="MediaServiceImageTags">
    <vt:lpwstr/>
  </property>
</Properties>
</file>